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19" w:rsidRPr="003155C6" w:rsidRDefault="008B51FA" w:rsidP="001A1119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A1119" w:rsidRPr="003155C6" w:rsidRDefault="001A1119" w:rsidP="001A11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5C6">
        <w:rPr>
          <w:rStyle w:val="a3"/>
          <w:rFonts w:ascii="Times New Roman" w:hAnsi="Times New Roman" w:cs="Times New Roman"/>
          <w:sz w:val="28"/>
          <w:szCs w:val="28"/>
        </w:rPr>
        <w:t>ИРКУТСКАЯ ОБЛАСТЬ</w:t>
      </w:r>
    </w:p>
    <w:p w:rsidR="001A1119" w:rsidRPr="003155C6" w:rsidRDefault="001A1119" w:rsidP="001A1119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155C6">
        <w:rPr>
          <w:rStyle w:val="a3"/>
          <w:rFonts w:ascii="Times New Roman" w:hAnsi="Times New Roman" w:cs="Times New Roman"/>
          <w:sz w:val="28"/>
          <w:szCs w:val="28"/>
        </w:rPr>
        <w:t>Тулунский район</w:t>
      </w:r>
    </w:p>
    <w:p w:rsidR="001A1119" w:rsidRPr="003155C6" w:rsidRDefault="001A1119" w:rsidP="001A1119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1A1119" w:rsidRPr="003155C6" w:rsidRDefault="001A1119" w:rsidP="001A11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5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A1119" w:rsidRPr="003155C6" w:rsidRDefault="001A1119" w:rsidP="001A11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5C6">
        <w:rPr>
          <w:rStyle w:val="a3"/>
          <w:rFonts w:ascii="Times New Roman" w:hAnsi="Times New Roman" w:cs="Times New Roman"/>
          <w:sz w:val="28"/>
          <w:szCs w:val="28"/>
        </w:rPr>
        <w:t>Азейского сельского поселения</w:t>
      </w:r>
    </w:p>
    <w:p w:rsidR="001A1119" w:rsidRPr="003155C6" w:rsidRDefault="001A1119" w:rsidP="001A1119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155C6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1A1119" w:rsidRPr="003155C6" w:rsidRDefault="001A1119" w:rsidP="001A1119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3155C6">
        <w:rPr>
          <w:rStyle w:val="a3"/>
          <w:rFonts w:ascii="Times New Roman" w:hAnsi="Times New Roman" w:cs="Times New Roman"/>
          <w:sz w:val="28"/>
          <w:szCs w:val="28"/>
        </w:rPr>
        <w:t>П</w:t>
      </w:r>
      <w:proofErr w:type="gramEnd"/>
      <w:r w:rsidRPr="003155C6">
        <w:rPr>
          <w:rStyle w:val="a3"/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A1119" w:rsidRPr="003155C6" w:rsidRDefault="001A1119" w:rsidP="001A11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119" w:rsidRPr="003155C6" w:rsidRDefault="001A1119" w:rsidP="001A1119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3155C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8B51FA">
        <w:rPr>
          <w:rStyle w:val="a3"/>
          <w:rFonts w:ascii="Times New Roman" w:hAnsi="Times New Roman" w:cs="Times New Roman"/>
          <w:sz w:val="28"/>
          <w:szCs w:val="28"/>
        </w:rPr>
        <w:t xml:space="preserve">31. 03. </w:t>
      </w:r>
      <w:r w:rsidRPr="003155C6">
        <w:rPr>
          <w:rStyle w:val="a3"/>
          <w:rFonts w:ascii="Times New Roman" w:hAnsi="Times New Roman" w:cs="Times New Roman"/>
          <w:sz w:val="28"/>
          <w:szCs w:val="28"/>
        </w:rPr>
        <w:t xml:space="preserve">2016 г.                                                                   </w:t>
      </w:r>
      <w:r w:rsidR="008B51FA">
        <w:rPr>
          <w:rStyle w:val="a3"/>
          <w:rFonts w:ascii="Times New Roman" w:hAnsi="Times New Roman" w:cs="Times New Roman"/>
          <w:sz w:val="28"/>
          <w:szCs w:val="28"/>
        </w:rPr>
        <w:t xml:space="preserve">            </w:t>
      </w:r>
      <w:r w:rsidRPr="003155C6">
        <w:rPr>
          <w:rStyle w:val="a3"/>
          <w:rFonts w:ascii="Times New Roman" w:hAnsi="Times New Roman" w:cs="Times New Roman"/>
          <w:sz w:val="28"/>
          <w:szCs w:val="28"/>
        </w:rPr>
        <w:t xml:space="preserve">          № </w:t>
      </w:r>
      <w:r w:rsidR="008B51FA">
        <w:rPr>
          <w:rStyle w:val="a3"/>
          <w:rFonts w:ascii="Times New Roman" w:hAnsi="Times New Roman" w:cs="Times New Roman"/>
          <w:sz w:val="28"/>
          <w:szCs w:val="28"/>
        </w:rPr>
        <w:t>9-пг</w:t>
      </w:r>
    </w:p>
    <w:p w:rsidR="001A1119" w:rsidRPr="003155C6" w:rsidRDefault="001A1119" w:rsidP="001A11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5C6">
        <w:rPr>
          <w:rStyle w:val="a3"/>
          <w:rFonts w:ascii="Times New Roman" w:hAnsi="Times New Roman" w:cs="Times New Roman"/>
          <w:sz w:val="28"/>
          <w:szCs w:val="28"/>
        </w:rPr>
        <w:t>с. Азей</w:t>
      </w:r>
    </w:p>
    <w:p w:rsidR="001A1119" w:rsidRDefault="001A1119" w:rsidP="001A1119">
      <w:pPr>
        <w:pStyle w:val="ConsPlusTitle"/>
        <w:jc w:val="center"/>
      </w:pPr>
    </w:p>
    <w:p w:rsidR="001A1119" w:rsidRDefault="001A1119">
      <w:pPr>
        <w:pStyle w:val="ConsPlusTitle"/>
        <w:jc w:val="center"/>
      </w:pPr>
    </w:p>
    <w:p w:rsidR="00574E30" w:rsidRDefault="00574E30">
      <w:pPr>
        <w:pStyle w:val="ConsPlusTitle"/>
        <w:jc w:val="center"/>
      </w:pPr>
    </w:p>
    <w:p w:rsidR="00574E30" w:rsidRPr="001A1119" w:rsidRDefault="001A1119" w:rsidP="001A1119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1A1119">
        <w:rPr>
          <w:rFonts w:ascii="Times New Roman" w:hAnsi="Times New Roman" w:cs="Times New Roman"/>
          <w:i/>
          <w:sz w:val="28"/>
          <w:szCs w:val="28"/>
        </w:rPr>
        <w:t>б утверждении положения о порядке определения цены</w:t>
      </w:r>
    </w:p>
    <w:p w:rsidR="001A1119" w:rsidRDefault="001A1119" w:rsidP="001A1119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1A1119">
        <w:rPr>
          <w:rFonts w:ascii="Times New Roman" w:hAnsi="Times New Roman" w:cs="Times New Roman"/>
          <w:i/>
          <w:sz w:val="28"/>
          <w:szCs w:val="28"/>
        </w:rPr>
        <w:t xml:space="preserve">земельных участков, находящихся в муниципальной собственности </w:t>
      </w:r>
      <w:r>
        <w:rPr>
          <w:rFonts w:ascii="Times New Roman" w:hAnsi="Times New Roman" w:cs="Times New Roman"/>
          <w:i/>
          <w:sz w:val="28"/>
          <w:szCs w:val="28"/>
        </w:rPr>
        <w:t>Азейского</w:t>
      </w:r>
      <w:r w:rsidRPr="001A1119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119">
        <w:rPr>
          <w:rFonts w:ascii="Times New Roman" w:hAnsi="Times New Roman" w:cs="Times New Roman"/>
          <w:i/>
          <w:sz w:val="28"/>
          <w:szCs w:val="28"/>
        </w:rPr>
        <w:t xml:space="preserve">при заключении договоров </w:t>
      </w:r>
    </w:p>
    <w:p w:rsidR="001A1119" w:rsidRDefault="001A1119" w:rsidP="001A1119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1A1119">
        <w:rPr>
          <w:rFonts w:ascii="Times New Roman" w:hAnsi="Times New Roman" w:cs="Times New Roman"/>
          <w:i/>
          <w:sz w:val="28"/>
          <w:szCs w:val="28"/>
        </w:rPr>
        <w:t>купли-продажи указанных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119">
        <w:rPr>
          <w:rFonts w:ascii="Times New Roman" w:hAnsi="Times New Roman" w:cs="Times New Roman"/>
          <w:i/>
          <w:sz w:val="28"/>
          <w:szCs w:val="28"/>
        </w:rPr>
        <w:t>земельных участков</w:t>
      </w:r>
    </w:p>
    <w:p w:rsidR="00574E30" w:rsidRPr="001A1119" w:rsidRDefault="001A1119" w:rsidP="001A1119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1A1119">
        <w:rPr>
          <w:rFonts w:ascii="Times New Roman" w:hAnsi="Times New Roman" w:cs="Times New Roman"/>
          <w:i/>
          <w:sz w:val="28"/>
          <w:szCs w:val="28"/>
        </w:rPr>
        <w:t xml:space="preserve"> без проведения торгов</w:t>
      </w:r>
    </w:p>
    <w:p w:rsidR="00574E30" w:rsidRDefault="00574E30">
      <w:pPr>
        <w:pStyle w:val="ConsPlusNormal"/>
        <w:jc w:val="both"/>
      </w:pPr>
    </w:p>
    <w:p w:rsidR="00574E30" w:rsidRPr="008B37FF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7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858EC">
          <w:rPr>
            <w:rFonts w:ascii="Times New Roman" w:hAnsi="Times New Roman" w:cs="Times New Roman"/>
            <w:sz w:val="28"/>
            <w:szCs w:val="28"/>
          </w:rPr>
          <w:t>пунктом 2 статьи 39.4</w:t>
        </w:r>
      </w:hyperlink>
      <w:r w:rsidRPr="008B37F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руководствуясь Устав</w:t>
      </w:r>
      <w:r w:rsidR="006C23E1" w:rsidRPr="008B37FF">
        <w:rPr>
          <w:rFonts w:ascii="Times New Roman" w:hAnsi="Times New Roman" w:cs="Times New Roman"/>
          <w:sz w:val="28"/>
          <w:szCs w:val="28"/>
        </w:rPr>
        <w:t>ом</w:t>
      </w:r>
      <w:r w:rsidRPr="008B37FF">
        <w:rPr>
          <w:rFonts w:ascii="Times New Roman" w:hAnsi="Times New Roman" w:cs="Times New Roman"/>
          <w:sz w:val="28"/>
          <w:szCs w:val="28"/>
        </w:rPr>
        <w:t xml:space="preserve"> </w:t>
      </w:r>
      <w:r w:rsidR="001A1119" w:rsidRPr="008B37FF">
        <w:rPr>
          <w:rFonts w:ascii="Times New Roman" w:hAnsi="Times New Roman" w:cs="Times New Roman"/>
          <w:sz w:val="28"/>
          <w:szCs w:val="28"/>
        </w:rPr>
        <w:t>Азейского</w:t>
      </w:r>
      <w:r w:rsidR="006C23E1" w:rsidRPr="008B37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B37FF">
        <w:rPr>
          <w:rFonts w:ascii="Times New Roman" w:hAnsi="Times New Roman" w:cs="Times New Roman"/>
          <w:sz w:val="28"/>
          <w:szCs w:val="28"/>
        </w:rPr>
        <w:t xml:space="preserve">, </w:t>
      </w:r>
      <w:r w:rsidR="006C23E1" w:rsidRPr="008B37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1119" w:rsidRPr="008B37FF">
        <w:rPr>
          <w:rFonts w:ascii="Times New Roman" w:hAnsi="Times New Roman" w:cs="Times New Roman"/>
          <w:sz w:val="28"/>
          <w:szCs w:val="28"/>
        </w:rPr>
        <w:t>Азейского</w:t>
      </w:r>
      <w:r w:rsidR="006C23E1" w:rsidRPr="008B37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B37F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74E30" w:rsidRPr="008B37FF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8B37FF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7FF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5" w:history="1">
        <w:r w:rsidRPr="00D858E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B37FF">
        <w:rPr>
          <w:rFonts w:ascii="Times New Roman" w:hAnsi="Times New Roman" w:cs="Times New Roman"/>
          <w:sz w:val="28"/>
          <w:szCs w:val="28"/>
        </w:rPr>
        <w:t xml:space="preserve"> о порядке определения цены земельных участков, находящихся в </w:t>
      </w:r>
      <w:r w:rsidR="006C23E1" w:rsidRPr="008B37F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1A1119" w:rsidRPr="008B37FF">
        <w:rPr>
          <w:rFonts w:ascii="Times New Roman" w:hAnsi="Times New Roman" w:cs="Times New Roman"/>
          <w:sz w:val="28"/>
          <w:szCs w:val="28"/>
        </w:rPr>
        <w:t>Азейского</w:t>
      </w:r>
      <w:r w:rsidR="006C23E1" w:rsidRPr="008B37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B37FF">
        <w:rPr>
          <w:rFonts w:ascii="Times New Roman" w:hAnsi="Times New Roman" w:cs="Times New Roman"/>
          <w:sz w:val="28"/>
          <w:szCs w:val="28"/>
        </w:rPr>
        <w:t>, при заключении договоров купли-продажи указанных земельных участков без проведения торгов.</w:t>
      </w:r>
    </w:p>
    <w:p w:rsidR="00574E30" w:rsidRPr="008B37FF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8B37FF" w:rsidRDefault="006C2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7FF">
        <w:rPr>
          <w:rFonts w:ascii="Times New Roman" w:hAnsi="Times New Roman" w:cs="Times New Roman"/>
          <w:sz w:val="28"/>
          <w:szCs w:val="28"/>
        </w:rPr>
        <w:t>2</w:t>
      </w:r>
      <w:r w:rsidR="00574E30" w:rsidRPr="008B37F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5A7012" w:rsidRPr="008B37F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74E30" w:rsidRPr="008B37FF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74E30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7FF" w:rsidRDefault="008B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7FF" w:rsidRDefault="008B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7FF" w:rsidRPr="008B37FF" w:rsidRDefault="008B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8B37FF" w:rsidRDefault="006C23E1" w:rsidP="008B37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37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A1119" w:rsidRPr="008B37FF">
        <w:rPr>
          <w:rFonts w:ascii="Times New Roman" w:hAnsi="Times New Roman" w:cs="Times New Roman"/>
          <w:sz w:val="28"/>
          <w:szCs w:val="28"/>
        </w:rPr>
        <w:t>Азейского</w:t>
      </w:r>
      <w:r w:rsidRPr="008B3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3E1" w:rsidRPr="008B37FF" w:rsidRDefault="006C23E1" w:rsidP="008B37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37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5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Е.Н.Семенова</w:t>
      </w:r>
    </w:p>
    <w:p w:rsidR="006C23E1" w:rsidRDefault="00D858EC">
      <w:pPr>
        <w:pStyle w:val="ConsPlusNormal"/>
        <w:jc w:val="right"/>
      </w:pPr>
      <w:r>
        <w:t xml:space="preserve"> 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D858EC" w:rsidRDefault="00D858EC">
      <w:pPr>
        <w:pStyle w:val="ConsPlusNormal"/>
        <w:jc w:val="right"/>
      </w:pPr>
    </w:p>
    <w:p w:rsidR="00D858EC" w:rsidRDefault="00D858EC">
      <w:pPr>
        <w:pStyle w:val="ConsPlusNormal"/>
        <w:jc w:val="right"/>
      </w:pPr>
    </w:p>
    <w:p w:rsidR="00D858EC" w:rsidRDefault="00D858EC">
      <w:pPr>
        <w:pStyle w:val="ConsPlusNormal"/>
        <w:jc w:val="right"/>
      </w:pPr>
    </w:p>
    <w:p w:rsidR="00D858EC" w:rsidRDefault="00D858EC">
      <w:pPr>
        <w:pStyle w:val="ConsPlusNormal"/>
        <w:jc w:val="right"/>
      </w:pPr>
    </w:p>
    <w:p w:rsidR="00D858EC" w:rsidRDefault="00D858EC">
      <w:pPr>
        <w:pStyle w:val="ConsPlusNormal"/>
        <w:jc w:val="right"/>
        <w:rPr>
          <w:rFonts w:ascii="Times New Roman" w:hAnsi="Times New Roman" w:cs="Times New Roman"/>
        </w:rPr>
      </w:pPr>
    </w:p>
    <w:p w:rsidR="00D858EC" w:rsidRDefault="00D858EC">
      <w:pPr>
        <w:pStyle w:val="ConsPlusNormal"/>
        <w:jc w:val="right"/>
        <w:rPr>
          <w:rFonts w:ascii="Times New Roman" w:hAnsi="Times New Roman" w:cs="Times New Roman"/>
        </w:rPr>
      </w:pPr>
    </w:p>
    <w:p w:rsidR="00574E30" w:rsidRPr="00D858EC" w:rsidRDefault="00574E30">
      <w:pPr>
        <w:pStyle w:val="ConsPlusNormal"/>
        <w:jc w:val="right"/>
        <w:rPr>
          <w:rFonts w:ascii="Times New Roman" w:hAnsi="Times New Roman" w:cs="Times New Roman"/>
        </w:rPr>
      </w:pPr>
      <w:r w:rsidRPr="00D858EC">
        <w:rPr>
          <w:rFonts w:ascii="Times New Roman" w:hAnsi="Times New Roman" w:cs="Times New Roman"/>
        </w:rPr>
        <w:lastRenderedPageBreak/>
        <w:t>Утверждено</w:t>
      </w:r>
    </w:p>
    <w:p w:rsidR="00D858EC" w:rsidRDefault="00D858EC">
      <w:pPr>
        <w:pStyle w:val="ConsPlusNormal"/>
        <w:jc w:val="right"/>
        <w:rPr>
          <w:rFonts w:ascii="Times New Roman" w:hAnsi="Times New Roman" w:cs="Times New Roman"/>
        </w:rPr>
      </w:pPr>
      <w:r w:rsidRPr="00D858EC">
        <w:rPr>
          <w:rFonts w:ascii="Times New Roman" w:hAnsi="Times New Roman" w:cs="Times New Roman"/>
        </w:rPr>
        <w:t>П</w:t>
      </w:r>
      <w:r w:rsidR="00574E30" w:rsidRPr="00D858EC">
        <w:rPr>
          <w:rFonts w:ascii="Times New Roman" w:hAnsi="Times New Roman" w:cs="Times New Roman"/>
        </w:rPr>
        <w:t>остановлением</w:t>
      </w:r>
      <w:r>
        <w:rPr>
          <w:rFonts w:ascii="Times New Roman" w:hAnsi="Times New Roman" w:cs="Times New Roman"/>
        </w:rPr>
        <w:t xml:space="preserve">  а</w:t>
      </w:r>
      <w:r w:rsidR="006C23E1" w:rsidRPr="00D858EC">
        <w:rPr>
          <w:rFonts w:ascii="Times New Roman" w:hAnsi="Times New Roman" w:cs="Times New Roman"/>
        </w:rPr>
        <w:t xml:space="preserve">дминистрации </w:t>
      </w:r>
    </w:p>
    <w:p w:rsidR="006C23E1" w:rsidRPr="00D858EC" w:rsidRDefault="001A1119">
      <w:pPr>
        <w:pStyle w:val="ConsPlusNormal"/>
        <w:jc w:val="right"/>
        <w:rPr>
          <w:rFonts w:ascii="Times New Roman" w:hAnsi="Times New Roman" w:cs="Times New Roman"/>
        </w:rPr>
      </w:pPr>
      <w:r w:rsidRPr="00D858EC">
        <w:rPr>
          <w:rFonts w:ascii="Times New Roman" w:hAnsi="Times New Roman" w:cs="Times New Roman"/>
        </w:rPr>
        <w:t>Азейского</w:t>
      </w:r>
      <w:r w:rsidR="00D858EC">
        <w:rPr>
          <w:rFonts w:ascii="Times New Roman" w:hAnsi="Times New Roman" w:cs="Times New Roman"/>
        </w:rPr>
        <w:t xml:space="preserve"> </w:t>
      </w:r>
      <w:r w:rsidR="006C23E1" w:rsidRPr="00D858EC">
        <w:rPr>
          <w:rFonts w:ascii="Times New Roman" w:hAnsi="Times New Roman" w:cs="Times New Roman"/>
        </w:rPr>
        <w:t>сельского поселения</w:t>
      </w:r>
    </w:p>
    <w:p w:rsidR="00574E30" w:rsidRDefault="00574E30">
      <w:pPr>
        <w:pStyle w:val="ConsPlusNormal"/>
        <w:jc w:val="right"/>
      </w:pPr>
      <w:r w:rsidRPr="00D858EC">
        <w:rPr>
          <w:rFonts w:ascii="Times New Roman" w:hAnsi="Times New Roman" w:cs="Times New Roman"/>
        </w:rPr>
        <w:t xml:space="preserve">от </w:t>
      </w:r>
      <w:r w:rsidR="008B51FA">
        <w:rPr>
          <w:rFonts w:ascii="Times New Roman" w:hAnsi="Times New Roman" w:cs="Times New Roman"/>
        </w:rPr>
        <w:t>31.03.</w:t>
      </w:r>
      <w:r w:rsidRPr="00D858EC">
        <w:rPr>
          <w:rFonts w:ascii="Times New Roman" w:hAnsi="Times New Roman" w:cs="Times New Roman"/>
        </w:rPr>
        <w:t xml:space="preserve"> 201</w:t>
      </w:r>
      <w:r w:rsidR="00D858EC">
        <w:rPr>
          <w:rFonts w:ascii="Times New Roman" w:hAnsi="Times New Roman" w:cs="Times New Roman"/>
        </w:rPr>
        <w:t>6</w:t>
      </w:r>
      <w:r w:rsidRPr="00D858EC">
        <w:rPr>
          <w:rFonts w:ascii="Times New Roman" w:hAnsi="Times New Roman" w:cs="Times New Roman"/>
        </w:rPr>
        <w:t xml:space="preserve"> г</w:t>
      </w:r>
      <w:r w:rsidR="00D858EC">
        <w:rPr>
          <w:rFonts w:ascii="Times New Roman" w:hAnsi="Times New Roman" w:cs="Times New Roman"/>
        </w:rPr>
        <w:t xml:space="preserve">. </w:t>
      </w:r>
      <w:r w:rsidRPr="00D858EC">
        <w:rPr>
          <w:rFonts w:ascii="Times New Roman" w:hAnsi="Times New Roman" w:cs="Times New Roman"/>
        </w:rPr>
        <w:t>N</w:t>
      </w:r>
      <w:r w:rsidR="008B51FA">
        <w:rPr>
          <w:rFonts w:ascii="Times New Roman" w:hAnsi="Times New Roman" w:cs="Times New Roman"/>
        </w:rPr>
        <w:t xml:space="preserve"> 9-пг</w:t>
      </w:r>
    </w:p>
    <w:p w:rsidR="00574E30" w:rsidRDefault="00574E30">
      <w:pPr>
        <w:pStyle w:val="ConsPlusNormal"/>
        <w:jc w:val="both"/>
      </w:pPr>
    </w:p>
    <w:p w:rsidR="00574E30" w:rsidRPr="00D858EC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D858EC">
        <w:rPr>
          <w:rFonts w:ascii="Times New Roman" w:hAnsi="Times New Roman" w:cs="Times New Roman"/>
          <w:sz w:val="24"/>
          <w:szCs w:val="24"/>
        </w:rPr>
        <w:t>ПОЛОЖЕНИЕ</w:t>
      </w:r>
    </w:p>
    <w:p w:rsidR="00D858EC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58EC">
        <w:rPr>
          <w:rFonts w:ascii="Times New Roman" w:hAnsi="Times New Roman" w:cs="Times New Roman"/>
          <w:sz w:val="24"/>
          <w:szCs w:val="24"/>
        </w:rPr>
        <w:t>О ПОРЯДКЕ ОПРЕДЕЛЕНИЯ ЦЕНЫ ЗЕМЕЛЬНЫХ УЧАСТКОВ, НАХОДЯЩИХСЯ</w:t>
      </w:r>
      <w:r w:rsidR="00D858EC">
        <w:rPr>
          <w:rFonts w:ascii="Times New Roman" w:hAnsi="Times New Roman" w:cs="Times New Roman"/>
          <w:sz w:val="24"/>
          <w:szCs w:val="24"/>
        </w:rPr>
        <w:t xml:space="preserve"> </w:t>
      </w:r>
      <w:r w:rsidRPr="00D858EC">
        <w:rPr>
          <w:rFonts w:ascii="Times New Roman" w:hAnsi="Times New Roman" w:cs="Times New Roman"/>
          <w:sz w:val="24"/>
          <w:szCs w:val="24"/>
        </w:rPr>
        <w:t xml:space="preserve">В </w:t>
      </w:r>
      <w:r w:rsidR="006C23E1" w:rsidRPr="00D858EC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1A1119" w:rsidRPr="00D858EC">
        <w:rPr>
          <w:rFonts w:ascii="Times New Roman" w:hAnsi="Times New Roman" w:cs="Times New Roman"/>
          <w:sz w:val="24"/>
          <w:szCs w:val="24"/>
        </w:rPr>
        <w:t>АЗЕЙСКОГО</w:t>
      </w:r>
      <w:r w:rsidR="006C23E1" w:rsidRPr="00D858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58EC">
        <w:rPr>
          <w:rFonts w:ascii="Times New Roman" w:hAnsi="Times New Roman" w:cs="Times New Roman"/>
          <w:sz w:val="24"/>
          <w:szCs w:val="24"/>
        </w:rPr>
        <w:t>,</w:t>
      </w:r>
      <w:r w:rsidR="00D858EC">
        <w:rPr>
          <w:rFonts w:ascii="Times New Roman" w:hAnsi="Times New Roman" w:cs="Times New Roman"/>
          <w:sz w:val="24"/>
          <w:szCs w:val="24"/>
        </w:rPr>
        <w:t xml:space="preserve"> </w:t>
      </w:r>
      <w:r w:rsidRPr="00D858EC">
        <w:rPr>
          <w:rFonts w:ascii="Times New Roman" w:hAnsi="Times New Roman" w:cs="Times New Roman"/>
          <w:sz w:val="24"/>
          <w:szCs w:val="24"/>
        </w:rPr>
        <w:t xml:space="preserve"> ПРИ ЗАКЛЮЧЕНИИ ДОГОВОРОВ</w:t>
      </w:r>
      <w:r w:rsidR="00D858EC" w:rsidRPr="00D858EC">
        <w:rPr>
          <w:rFonts w:ascii="Times New Roman" w:hAnsi="Times New Roman" w:cs="Times New Roman"/>
          <w:sz w:val="24"/>
          <w:szCs w:val="24"/>
        </w:rPr>
        <w:t xml:space="preserve"> </w:t>
      </w:r>
      <w:r w:rsidRPr="00D858EC">
        <w:rPr>
          <w:rFonts w:ascii="Times New Roman" w:hAnsi="Times New Roman" w:cs="Times New Roman"/>
          <w:sz w:val="24"/>
          <w:szCs w:val="24"/>
        </w:rPr>
        <w:t>КУПЛИ-ПРОДАЖИ УКАЗАННЫХ ЗЕМЕЛЬНЫХ УЧАСТКОВ</w:t>
      </w:r>
      <w:r w:rsidR="00D85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E30" w:rsidRPr="00D858EC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58EC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574E30" w:rsidRPr="00D858EC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</w:t>
      </w:r>
      <w:hyperlink r:id="rId6" w:history="1">
        <w:r w:rsidRPr="00D858EC">
          <w:rPr>
            <w:rFonts w:ascii="Times New Roman" w:hAnsi="Times New Roman" w:cs="Times New Roman"/>
            <w:sz w:val="28"/>
            <w:szCs w:val="28"/>
          </w:rPr>
          <w:t>пунктом 2 статьи 39.4</w:t>
        </w:r>
      </w:hyperlink>
      <w:r w:rsidRPr="00D858E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="006C23E1" w:rsidRPr="00D858EC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1A1119" w:rsidRPr="00D858EC">
        <w:rPr>
          <w:rFonts w:ascii="Times New Roman" w:hAnsi="Times New Roman" w:cs="Times New Roman"/>
          <w:sz w:val="28"/>
          <w:szCs w:val="28"/>
        </w:rPr>
        <w:t>Азейского</w:t>
      </w:r>
      <w:r w:rsidR="006C23E1" w:rsidRPr="00D858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858EC">
        <w:rPr>
          <w:rFonts w:ascii="Times New Roman" w:hAnsi="Times New Roman" w:cs="Times New Roman"/>
          <w:sz w:val="28"/>
          <w:szCs w:val="28"/>
        </w:rPr>
        <w:t>, (далее - земельные участки), при заключении договоров купли-продажи указанных земельных участков без проведения торгов.</w:t>
      </w: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D858EC">
        <w:rPr>
          <w:rFonts w:ascii="Times New Roman" w:hAnsi="Times New Roman" w:cs="Times New Roman"/>
          <w:sz w:val="28"/>
          <w:szCs w:val="28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7" w:history="1">
        <w:r w:rsidRPr="00D858EC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D858E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 xml:space="preserve">2) земельных участков, образованных из земельного участка, </w:t>
      </w:r>
      <w:r w:rsidRPr="00D858E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8" w:history="1">
        <w:r w:rsidRPr="00D858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58EC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 договор о комплексном освоении территории.</w:t>
      </w: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 xml:space="preserve">1) земельных участков, на которых расположены здания, сооружения, лицам, не указанным в </w:t>
      </w:r>
      <w:hyperlink w:anchor="P45" w:history="1">
        <w:r w:rsidRPr="00D858EC">
          <w:rPr>
            <w:rFonts w:ascii="Times New Roman" w:hAnsi="Times New Roman" w:cs="Times New Roman"/>
            <w:sz w:val="28"/>
            <w:szCs w:val="28"/>
          </w:rPr>
          <w:t>подпункте 1 пункта 2</w:t>
        </w:r>
      </w:hyperlink>
      <w:r w:rsidRPr="00D858EC">
        <w:rPr>
          <w:rFonts w:ascii="Times New Roman" w:hAnsi="Times New Roman" w:cs="Times New Roman"/>
          <w:sz w:val="28"/>
          <w:szCs w:val="28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9" w:history="1">
        <w:r w:rsidRPr="00D858EC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D858E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574E30" w:rsidRPr="00D858EC" w:rsidRDefault="00370E5A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>1</w:t>
      </w:r>
      <w:r w:rsidR="00574E30" w:rsidRPr="00D858EC">
        <w:rPr>
          <w:rFonts w:ascii="Times New Roman" w:hAnsi="Times New Roman" w:cs="Times New Roman"/>
          <w:sz w:val="28"/>
          <w:szCs w:val="28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0" w:history="1">
        <w:r w:rsidR="00574E30" w:rsidRPr="00D858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4E30" w:rsidRPr="00D858EC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назначения".</w:t>
      </w:r>
    </w:p>
    <w:p w:rsidR="00574E30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 xml:space="preserve">6.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1" w:history="1">
        <w:r w:rsidRPr="00D858EC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D858E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D858EC" w:rsidRDefault="00D858EC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58EC" w:rsidRDefault="00D858EC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58EC" w:rsidRPr="00D858EC" w:rsidRDefault="00D858EC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23E1" w:rsidRPr="00D858EC" w:rsidRDefault="0077303A" w:rsidP="00D858EC">
      <w:pPr>
        <w:pStyle w:val="ConsPlusNormal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3E1" w:rsidRPr="00D858EC" w:rsidRDefault="00D858EC" w:rsidP="00D858EC">
      <w:pPr>
        <w:pStyle w:val="ConsPlusNormal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85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30" w:rsidRPr="00D858EC" w:rsidRDefault="00574E30" w:rsidP="00D858E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D858EC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D858EC" w:rsidRDefault="00574E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12404" w:rsidRDefault="00612404"/>
    <w:sectPr w:rsidR="00612404" w:rsidSect="00D858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4A1F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1119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012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284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03A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37FF"/>
    <w:rsid w:val="008B40B5"/>
    <w:rsid w:val="008B48A6"/>
    <w:rsid w:val="008B51FA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06297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383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8EC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1A11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022CFC4E86F5A4173J9x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71B6545E176A1695ABD716A5018B0D035D7D0E32BCFC4E86F5A41739B397FF2221935D8J5xE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471B6545E176A1695ABD716A5018B0D035D7D0E32BCFC4E86F5A41739B397FF2221939D4J5x3A" TargetMode="External"/><Relationship Id="rId11" Type="http://schemas.openxmlformats.org/officeDocument/2006/relationships/hyperlink" Target="consultantplus://offline/ref=5B471B6545E176A1695ABD716A5018B0D035D7D0E32BCFC4E86F5A41739B397FF2221935D5J5x2A" TargetMode="Externa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5B471B6545E176A1695ABD716A5018B0D03ADDDAEE2BCFC4E86F5A4173J9x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71B6545E176A1695ABD716A5018B0D035D7D0E32BCFC4E86F5A41739B397FF2221935D8J5x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2813268-A0FF-48F2-B546-90B9BFED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13</cp:revision>
  <cp:lastPrinted>2016-03-30T05:58:00Z</cp:lastPrinted>
  <dcterms:created xsi:type="dcterms:W3CDTF">2015-11-26T00:49:00Z</dcterms:created>
  <dcterms:modified xsi:type="dcterms:W3CDTF">2016-03-30T05:58:00Z</dcterms:modified>
</cp:coreProperties>
</file>